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83E" w:rsidRPr="00690556" w:rsidRDefault="002200B6" w:rsidP="0067083E">
      <w:pPr>
        <w:autoSpaceDE w:val="0"/>
        <w:autoSpaceDN w:val="0"/>
        <w:adjustRightInd w:val="0"/>
        <w:ind w:left="7371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3A3900" w:rsidRPr="00690556">
        <w:rPr>
          <w:sz w:val="28"/>
          <w:szCs w:val="28"/>
        </w:rPr>
        <w:t>2</w:t>
      </w:r>
    </w:p>
    <w:p w:rsidR="009A7440" w:rsidRDefault="0067083E" w:rsidP="0067083E">
      <w:pPr>
        <w:autoSpaceDE w:val="0"/>
        <w:autoSpaceDN w:val="0"/>
        <w:adjustRightInd w:val="0"/>
        <w:ind w:left="7371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69055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программе</w:t>
      </w:r>
      <w:r w:rsidR="00C22AFC">
        <w:rPr>
          <w:sz w:val="28"/>
          <w:szCs w:val="28"/>
        </w:rPr>
        <w:t xml:space="preserve"> </w:t>
      </w:r>
    </w:p>
    <w:p w:rsidR="0067083E" w:rsidRPr="002351A9" w:rsidRDefault="00690556" w:rsidP="0067083E">
      <w:pPr>
        <w:autoSpaceDE w:val="0"/>
        <w:autoSpaceDN w:val="0"/>
        <w:adjustRightInd w:val="0"/>
        <w:ind w:left="7371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Свердловского района </w:t>
      </w:r>
      <w:r w:rsidR="00C22AFC">
        <w:rPr>
          <w:sz w:val="28"/>
          <w:szCs w:val="28"/>
        </w:rPr>
        <w:t>Орловской области</w:t>
      </w:r>
    </w:p>
    <w:p w:rsidR="0067083E" w:rsidRPr="00AE3B70" w:rsidRDefault="0067083E" w:rsidP="00AE3B70">
      <w:pPr>
        <w:autoSpaceDE w:val="0"/>
        <w:autoSpaceDN w:val="0"/>
        <w:adjustRightInd w:val="0"/>
        <w:ind w:left="7371"/>
        <w:jc w:val="center"/>
        <w:outlineLvl w:val="1"/>
        <w:rPr>
          <w:sz w:val="28"/>
          <w:szCs w:val="28"/>
        </w:rPr>
      </w:pPr>
      <w:r w:rsidRPr="00AE3B70">
        <w:rPr>
          <w:sz w:val="28"/>
          <w:szCs w:val="28"/>
        </w:rPr>
        <w:t>«</w:t>
      </w:r>
      <w:r w:rsidR="00AE3B70" w:rsidRPr="00AE3B70">
        <w:rPr>
          <w:sz w:val="28"/>
          <w:szCs w:val="28"/>
        </w:rPr>
        <w:t>Стимулировани</w:t>
      </w:r>
      <w:r w:rsidR="001F49F0">
        <w:rPr>
          <w:sz w:val="28"/>
          <w:szCs w:val="28"/>
        </w:rPr>
        <w:t>е</w:t>
      </w:r>
      <w:r w:rsidR="00AE3B70" w:rsidRPr="00AE3B70">
        <w:rPr>
          <w:sz w:val="28"/>
          <w:szCs w:val="28"/>
        </w:rPr>
        <w:t xml:space="preserve"> социального жилищного строительства </w:t>
      </w:r>
      <w:r w:rsidR="00A242BE">
        <w:rPr>
          <w:sz w:val="28"/>
          <w:szCs w:val="28"/>
        </w:rPr>
        <w:t xml:space="preserve"> </w:t>
      </w:r>
      <w:r w:rsidR="00AE3B70" w:rsidRPr="00AE3B70">
        <w:rPr>
          <w:sz w:val="28"/>
          <w:szCs w:val="28"/>
        </w:rPr>
        <w:t xml:space="preserve">в </w:t>
      </w:r>
      <w:r w:rsidR="00690556">
        <w:rPr>
          <w:sz w:val="28"/>
          <w:szCs w:val="28"/>
        </w:rPr>
        <w:t xml:space="preserve">Свердловском районе </w:t>
      </w:r>
      <w:r w:rsidR="00AE3B70" w:rsidRPr="00AE3B70">
        <w:rPr>
          <w:sz w:val="28"/>
          <w:szCs w:val="28"/>
        </w:rPr>
        <w:t>Орловской области</w:t>
      </w:r>
      <w:r w:rsidRPr="00AE3B70">
        <w:rPr>
          <w:sz w:val="28"/>
          <w:szCs w:val="28"/>
        </w:rPr>
        <w:t>»</w:t>
      </w:r>
    </w:p>
    <w:p w:rsidR="00F55354" w:rsidRPr="00AE3B70" w:rsidRDefault="00F55354" w:rsidP="00AE3B70">
      <w:pPr>
        <w:autoSpaceDE w:val="0"/>
        <w:autoSpaceDN w:val="0"/>
        <w:adjustRightInd w:val="0"/>
        <w:ind w:left="7371"/>
        <w:jc w:val="center"/>
        <w:outlineLvl w:val="1"/>
        <w:rPr>
          <w:sz w:val="28"/>
          <w:szCs w:val="28"/>
        </w:rPr>
      </w:pPr>
    </w:p>
    <w:p w:rsidR="00023A97" w:rsidRDefault="00023A97" w:rsidP="00023A9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16FE9">
        <w:rPr>
          <w:sz w:val="28"/>
          <w:szCs w:val="28"/>
        </w:rPr>
        <w:t xml:space="preserve">Сведения о показателях (индикаторах) </w:t>
      </w:r>
      <w:r w:rsidR="00690556">
        <w:rPr>
          <w:sz w:val="28"/>
          <w:szCs w:val="28"/>
        </w:rPr>
        <w:t xml:space="preserve">муниципальной </w:t>
      </w:r>
      <w:r w:rsidRPr="00E16FE9">
        <w:rPr>
          <w:sz w:val="28"/>
          <w:szCs w:val="28"/>
        </w:rPr>
        <w:t>программы и их значениях</w:t>
      </w:r>
    </w:p>
    <w:p w:rsidR="00A242BE" w:rsidRPr="00E16FE9" w:rsidRDefault="00A242BE" w:rsidP="00023A9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6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5812"/>
        <w:gridCol w:w="1134"/>
        <w:gridCol w:w="1559"/>
        <w:gridCol w:w="1276"/>
        <w:gridCol w:w="1134"/>
        <w:gridCol w:w="1275"/>
        <w:gridCol w:w="1276"/>
        <w:gridCol w:w="1276"/>
      </w:tblGrid>
      <w:tr w:rsidR="00E012A0" w:rsidRPr="00AE3B70" w:rsidTr="007021A4">
        <w:tc>
          <w:tcPr>
            <w:tcW w:w="426" w:type="dxa"/>
            <w:vMerge w:val="restart"/>
            <w:tcMar>
              <w:left w:w="28" w:type="dxa"/>
              <w:right w:w="28" w:type="dxa"/>
            </w:tcMar>
          </w:tcPr>
          <w:p w:rsidR="00E012A0" w:rsidRPr="00AE3B70" w:rsidRDefault="00E012A0" w:rsidP="003A30F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>№</w:t>
            </w:r>
          </w:p>
        </w:tc>
        <w:tc>
          <w:tcPr>
            <w:tcW w:w="5812" w:type="dxa"/>
            <w:vMerge w:val="restart"/>
            <w:tcMar>
              <w:left w:w="28" w:type="dxa"/>
              <w:right w:w="28" w:type="dxa"/>
            </w:tcMar>
          </w:tcPr>
          <w:p w:rsidR="00E012A0" w:rsidRPr="00AE3B70" w:rsidRDefault="00E012A0" w:rsidP="003A30F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>Показатель (индикатор)</w:t>
            </w:r>
            <w:r w:rsidRPr="00AE3B70">
              <w:rPr>
                <w:color w:val="000000"/>
              </w:rPr>
              <w:br/>
              <w:t>(наименование)</w:t>
            </w:r>
          </w:p>
        </w:tc>
        <w:tc>
          <w:tcPr>
            <w:tcW w:w="1134" w:type="dxa"/>
            <w:vMerge w:val="restart"/>
            <w:tcMar>
              <w:left w:w="28" w:type="dxa"/>
              <w:right w:w="28" w:type="dxa"/>
            </w:tcMar>
          </w:tcPr>
          <w:p w:rsidR="00E012A0" w:rsidRPr="00AE3B70" w:rsidRDefault="00E012A0" w:rsidP="003A30F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 xml:space="preserve">Единица </w:t>
            </w:r>
            <w:proofErr w:type="spellStart"/>
            <w:proofErr w:type="gramStart"/>
            <w:r w:rsidRPr="00AE3B70">
              <w:rPr>
                <w:color w:val="000000"/>
              </w:rPr>
              <w:t>измере-ния</w:t>
            </w:r>
            <w:proofErr w:type="spellEnd"/>
            <w:proofErr w:type="gramEnd"/>
          </w:p>
        </w:tc>
        <w:tc>
          <w:tcPr>
            <w:tcW w:w="7796" w:type="dxa"/>
            <w:gridSpan w:val="6"/>
            <w:tcMar>
              <w:left w:w="28" w:type="dxa"/>
              <w:right w:w="28" w:type="dxa"/>
            </w:tcMar>
          </w:tcPr>
          <w:p w:rsidR="00E012A0" w:rsidRPr="00AE3B70" w:rsidRDefault="00E012A0" w:rsidP="00E012A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>Значения показателей:</w:t>
            </w:r>
          </w:p>
        </w:tc>
      </w:tr>
      <w:tr w:rsidR="009A7440" w:rsidRPr="00AE3B70" w:rsidTr="009A7440">
        <w:trPr>
          <w:trHeight w:val="390"/>
        </w:trPr>
        <w:tc>
          <w:tcPr>
            <w:tcW w:w="426" w:type="dxa"/>
            <w:vMerge/>
            <w:tcMar>
              <w:left w:w="28" w:type="dxa"/>
              <w:right w:w="28" w:type="dxa"/>
            </w:tcMar>
          </w:tcPr>
          <w:p w:rsidR="009A7440" w:rsidRPr="00AE3B70" w:rsidRDefault="009A7440" w:rsidP="003A30F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812" w:type="dxa"/>
            <w:vMerge/>
            <w:tcMar>
              <w:left w:w="28" w:type="dxa"/>
              <w:right w:w="28" w:type="dxa"/>
            </w:tcMar>
          </w:tcPr>
          <w:p w:rsidR="009A7440" w:rsidRPr="00AE3B70" w:rsidRDefault="009A7440" w:rsidP="003A30F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Mar>
              <w:left w:w="28" w:type="dxa"/>
              <w:right w:w="28" w:type="dxa"/>
            </w:tcMar>
          </w:tcPr>
          <w:p w:rsidR="009A7440" w:rsidRPr="00AE3B70" w:rsidRDefault="009A7440" w:rsidP="003A30F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</w:tcPr>
          <w:p w:rsidR="009A7440" w:rsidRPr="00AE3B70" w:rsidRDefault="009A7440" w:rsidP="00AE3B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 xml:space="preserve">2014 год </w:t>
            </w:r>
            <w:r w:rsidRPr="00AE3B70">
              <w:rPr>
                <w:color w:val="000000"/>
              </w:rPr>
              <w:br/>
              <w:t>(базовое значение)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9A7440" w:rsidRDefault="009A7440" w:rsidP="003A30F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 xml:space="preserve">2016 </w:t>
            </w:r>
          </w:p>
          <w:p w:rsidR="009A7440" w:rsidRPr="00AE3B70" w:rsidRDefault="009A7440" w:rsidP="003A30F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>год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9A7440" w:rsidRDefault="009A7440" w:rsidP="003204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 xml:space="preserve">2017 </w:t>
            </w:r>
          </w:p>
          <w:p w:rsidR="009A7440" w:rsidRPr="00AE3B70" w:rsidRDefault="009A7440" w:rsidP="003204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>год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9A7440" w:rsidRDefault="009A7440" w:rsidP="003204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 xml:space="preserve">2018 </w:t>
            </w:r>
          </w:p>
          <w:p w:rsidR="009A7440" w:rsidRPr="00AE3B70" w:rsidRDefault="009A7440" w:rsidP="003204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>год</w:t>
            </w:r>
          </w:p>
        </w:tc>
        <w:tc>
          <w:tcPr>
            <w:tcW w:w="1276" w:type="dxa"/>
          </w:tcPr>
          <w:p w:rsidR="009A744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>201</w:t>
            </w:r>
            <w:r>
              <w:rPr>
                <w:color w:val="000000"/>
              </w:rPr>
              <w:t>9</w:t>
            </w:r>
            <w:r w:rsidRPr="00AE3B70">
              <w:rPr>
                <w:color w:val="000000"/>
              </w:rPr>
              <w:t xml:space="preserve"> </w:t>
            </w:r>
          </w:p>
          <w:p w:rsidR="009A7440" w:rsidRPr="00AE3B7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>год</w:t>
            </w:r>
          </w:p>
        </w:tc>
        <w:tc>
          <w:tcPr>
            <w:tcW w:w="1276" w:type="dxa"/>
          </w:tcPr>
          <w:p w:rsidR="009A744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>20</w:t>
            </w:r>
            <w:r>
              <w:rPr>
                <w:color w:val="000000"/>
              </w:rPr>
              <w:t>20</w:t>
            </w:r>
            <w:r w:rsidRPr="00AE3B70">
              <w:rPr>
                <w:color w:val="000000"/>
              </w:rPr>
              <w:t xml:space="preserve"> </w:t>
            </w:r>
          </w:p>
          <w:p w:rsidR="009A7440" w:rsidRPr="00AE3B7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>год</w:t>
            </w:r>
          </w:p>
        </w:tc>
      </w:tr>
    </w:tbl>
    <w:p w:rsidR="00E16FE9" w:rsidRPr="00AE3B70" w:rsidRDefault="00E16FE9" w:rsidP="00E16FE9">
      <w:pPr>
        <w:spacing w:line="24" w:lineRule="auto"/>
        <w:rPr>
          <w:color w:val="000000"/>
        </w:rPr>
      </w:pPr>
    </w:p>
    <w:tbl>
      <w:tblPr>
        <w:tblW w:w="1516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2"/>
        <w:gridCol w:w="5806"/>
        <w:gridCol w:w="1138"/>
        <w:gridCol w:w="1567"/>
        <w:gridCol w:w="1264"/>
        <w:gridCol w:w="1134"/>
        <w:gridCol w:w="1275"/>
        <w:gridCol w:w="1276"/>
        <w:gridCol w:w="1276"/>
      </w:tblGrid>
      <w:tr w:rsidR="009A7440" w:rsidRPr="00AE3B70" w:rsidTr="009A7440">
        <w:trPr>
          <w:trHeight w:val="180"/>
          <w:tblHeader/>
        </w:trPr>
        <w:tc>
          <w:tcPr>
            <w:tcW w:w="432" w:type="dxa"/>
            <w:tcMar>
              <w:left w:w="28" w:type="dxa"/>
              <w:right w:w="28" w:type="dxa"/>
            </w:tcMar>
          </w:tcPr>
          <w:p w:rsidR="009A7440" w:rsidRPr="00AE3B70" w:rsidRDefault="009A7440" w:rsidP="003A30F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>1</w:t>
            </w:r>
          </w:p>
        </w:tc>
        <w:tc>
          <w:tcPr>
            <w:tcW w:w="5806" w:type="dxa"/>
            <w:tcMar>
              <w:left w:w="28" w:type="dxa"/>
              <w:right w:w="28" w:type="dxa"/>
            </w:tcMar>
          </w:tcPr>
          <w:p w:rsidR="009A7440" w:rsidRPr="00AE3B70" w:rsidRDefault="009A7440" w:rsidP="003A30F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>2</w:t>
            </w:r>
          </w:p>
        </w:tc>
        <w:tc>
          <w:tcPr>
            <w:tcW w:w="1138" w:type="dxa"/>
            <w:tcMar>
              <w:left w:w="28" w:type="dxa"/>
              <w:right w:w="28" w:type="dxa"/>
            </w:tcMar>
          </w:tcPr>
          <w:p w:rsidR="009A7440" w:rsidRPr="00AE3B70" w:rsidRDefault="009A7440" w:rsidP="003A30F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>3</w:t>
            </w:r>
          </w:p>
        </w:tc>
        <w:tc>
          <w:tcPr>
            <w:tcW w:w="1567" w:type="dxa"/>
            <w:tcMar>
              <w:left w:w="28" w:type="dxa"/>
              <w:right w:w="28" w:type="dxa"/>
            </w:tcMar>
          </w:tcPr>
          <w:p w:rsidR="009A7440" w:rsidRPr="00AE3B70" w:rsidRDefault="009A7440" w:rsidP="003A30F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>4</w:t>
            </w:r>
          </w:p>
        </w:tc>
        <w:tc>
          <w:tcPr>
            <w:tcW w:w="1264" w:type="dxa"/>
            <w:tcMar>
              <w:left w:w="28" w:type="dxa"/>
              <w:right w:w="28" w:type="dxa"/>
            </w:tcMar>
          </w:tcPr>
          <w:p w:rsidR="009A7440" w:rsidRPr="00AE3B70" w:rsidRDefault="009A7440" w:rsidP="003A30F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9A7440" w:rsidRPr="00AE3B70" w:rsidRDefault="009A7440" w:rsidP="003A30F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9A7440" w:rsidRPr="00AE3B70" w:rsidRDefault="009A7440" w:rsidP="003A30F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</w:tcPr>
          <w:p w:rsidR="009A7440" w:rsidRPr="00AE3B7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6" w:type="dxa"/>
          </w:tcPr>
          <w:p w:rsidR="009A7440" w:rsidRPr="00AE3B7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E012A0" w:rsidRPr="00AE3B70" w:rsidTr="007021A4">
        <w:tc>
          <w:tcPr>
            <w:tcW w:w="15168" w:type="dxa"/>
            <w:gridSpan w:val="9"/>
            <w:tcMar>
              <w:left w:w="28" w:type="dxa"/>
              <w:right w:w="28" w:type="dxa"/>
            </w:tcMar>
          </w:tcPr>
          <w:p w:rsidR="00E012A0" w:rsidRPr="00AE3B70" w:rsidRDefault="00690556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Муниципальная</w:t>
            </w:r>
            <w:r w:rsidR="00E012A0" w:rsidRPr="00AE3B70">
              <w:rPr>
                <w:color w:val="000000"/>
              </w:rPr>
              <w:t xml:space="preserve"> программа </w:t>
            </w:r>
            <w:r>
              <w:rPr>
                <w:color w:val="000000"/>
              </w:rPr>
              <w:t xml:space="preserve">Свердловского района </w:t>
            </w:r>
            <w:r w:rsidR="00E012A0" w:rsidRPr="00AE3B70">
              <w:rPr>
                <w:color w:val="000000"/>
              </w:rPr>
              <w:t>Орловской области «</w:t>
            </w:r>
            <w:r w:rsidR="00E012A0" w:rsidRPr="00276D6C">
              <w:rPr>
                <w:color w:val="000000"/>
              </w:rPr>
              <w:t>Стимулировани</w:t>
            </w:r>
            <w:r w:rsidR="00E012A0">
              <w:rPr>
                <w:color w:val="000000"/>
              </w:rPr>
              <w:t>е</w:t>
            </w:r>
            <w:r w:rsidR="00E012A0" w:rsidRPr="00276D6C">
              <w:rPr>
                <w:color w:val="000000"/>
              </w:rPr>
              <w:t xml:space="preserve"> социального жилищного строительства в </w:t>
            </w:r>
            <w:r>
              <w:rPr>
                <w:color w:val="000000"/>
              </w:rPr>
              <w:t xml:space="preserve">Свердловском районе </w:t>
            </w:r>
            <w:r w:rsidR="00E012A0" w:rsidRPr="00276D6C">
              <w:rPr>
                <w:color w:val="000000"/>
              </w:rPr>
              <w:t>Орловской области</w:t>
            </w:r>
            <w:r w:rsidR="00E012A0" w:rsidRPr="00AE3B70">
              <w:rPr>
                <w:color w:val="000000"/>
              </w:rPr>
              <w:t>»</w:t>
            </w:r>
          </w:p>
        </w:tc>
      </w:tr>
      <w:tr w:rsidR="00813ED4" w:rsidRPr="00AE3B70" w:rsidTr="007021A4">
        <w:tc>
          <w:tcPr>
            <w:tcW w:w="15168" w:type="dxa"/>
            <w:gridSpan w:val="9"/>
            <w:tcMar>
              <w:left w:w="28" w:type="dxa"/>
              <w:right w:w="28" w:type="dxa"/>
            </w:tcMar>
          </w:tcPr>
          <w:p w:rsidR="00813ED4" w:rsidRPr="00AE3B70" w:rsidRDefault="00813ED4" w:rsidP="009A744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F14D7">
              <w:rPr>
                <w:color w:val="000000"/>
              </w:rPr>
              <w:t>Подпрограмма</w:t>
            </w:r>
            <w:r>
              <w:rPr>
                <w:color w:val="000000"/>
              </w:rPr>
              <w:t xml:space="preserve">  «</w:t>
            </w:r>
            <w:r w:rsidRPr="00813ED4">
              <w:rPr>
                <w:color w:val="000000"/>
              </w:rPr>
              <w:t>Обеспечение жильем молодых семей на 201</w:t>
            </w:r>
            <w:r w:rsidR="009A7440">
              <w:rPr>
                <w:color w:val="000000"/>
              </w:rPr>
              <w:t>6</w:t>
            </w:r>
            <w:r w:rsidRPr="00813ED4">
              <w:rPr>
                <w:color w:val="000000"/>
              </w:rPr>
              <w:t>–2020 годы»</w:t>
            </w:r>
          </w:p>
        </w:tc>
      </w:tr>
      <w:tr w:rsidR="009A7440" w:rsidRPr="00AE3B70" w:rsidTr="009A7440">
        <w:tc>
          <w:tcPr>
            <w:tcW w:w="432" w:type="dxa"/>
            <w:tcMar>
              <w:left w:w="28" w:type="dxa"/>
              <w:right w:w="28" w:type="dxa"/>
            </w:tcMar>
          </w:tcPr>
          <w:p w:rsidR="009A7440" w:rsidRPr="003A390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5806" w:type="dxa"/>
            <w:tcMar>
              <w:left w:w="28" w:type="dxa"/>
              <w:right w:w="28" w:type="dxa"/>
            </w:tcMar>
          </w:tcPr>
          <w:p w:rsidR="009A7440" w:rsidRPr="00813ED4" w:rsidRDefault="009A7440" w:rsidP="007021A4">
            <w:pPr>
              <w:autoSpaceDE w:val="0"/>
              <w:autoSpaceDN w:val="0"/>
              <w:adjustRightInd w:val="0"/>
            </w:pPr>
            <w:r>
              <w:t xml:space="preserve">Количество молодых семей – </w:t>
            </w:r>
            <w:r w:rsidRPr="00813ED4">
              <w:t>участников подпрограммы, улучшивших свои жилищные условия при реализации подпрограммы</w:t>
            </w:r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семей</w:t>
            </w:r>
          </w:p>
        </w:tc>
        <w:tc>
          <w:tcPr>
            <w:tcW w:w="1567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4" w:type="dxa"/>
            <w:tcMar>
              <w:left w:w="28" w:type="dxa"/>
              <w:right w:w="28" w:type="dxa"/>
            </w:tcMar>
            <w:vAlign w:val="center"/>
          </w:tcPr>
          <w:p w:rsidR="009A744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9A7440" w:rsidRPr="00BA5F1A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  <w:p w:rsidR="009A7440" w:rsidRPr="00AE3B70" w:rsidRDefault="009A7440" w:rsidP="007021A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7021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7021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813E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813ED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9A7440" w:rsidRPr="00AE3B70" w:rsidTr="009A7440">
        <w:tc>
          <w:tcPr>
            <w:tcW w:w="432" w:type="dxa"/>
            <w:tcMar>
              <w:left w:w="28" w:type="dxa"/>
              <w:right w:w="28" w:type="dxa"/>
            </w:tcMar>
          </w:tcPr>
          <w:p w:rsidR="009A7440" w:rsidRPr="003A390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5806" w:type="dxa"/>
            <w:tcMar>
              <w:left w:w="28" w:type="dxa"/>
              <w:right w:w="28" w:type="dxa"/>
            </w:tcMar>
          </w:tcPr>
          <w:p w:rsidR="009A7440" w:rsidRPr="00813ED4" w:rsidRDefault="009A7440" w:rsidP="007021A4">
            <w:pPr>
              <w:autoSpaceDE w:val="0"/>
              <w:autoSpaceDN w:val="0"/>
              <w:adjustRightInd w:val="0"/>
            </w:pPr>
            <w:r w:rsidRPr="00813ED4">
              <w:t xml:space="preserve">Количество молодых семей </w:t>
            </w:r>
            <w:r>
              <w:t>–</w:t>
            </w:r>
            <w:r w:rsidRPr="00813ED4">
              <w:t xml:space="preserve"> участников подпрограммы, получивших дополнительную 5</w:t>
            </w:r>
            <w:r>
              <w:t xml:space="preserve"> </w:t>
            </w:r>
            <w:r w:rsidRPr="00813ED4">
              <w:t>%</w:t>
            </w:r>
            <w:r>
              <w:t>-</w:t>
            </w:r>
            <w:proofErr w:type="spellStart"/>
            <w:r>
              <w:t>ную</w:t>
            </w:r>
            <w:proofErr w:type="spellEnd"/>
            <w:r w:rsidRPr="00813ED4">
              <w:t xml:space="preserve"> социальную выплату из областного бюджета при рождении ребенка</w:t>
            </w:r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семей</w:t>
            </w:r>
          </w:p>
        </w:tc>
        <w:tc>
          <w:tcPr>
            <w:tcW w:w="1567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4" w:type="dxa"/>
            <w:tcMar>
              <w:left w:w="28" w:type="dxa"/>
              <w:right w:w="28" w:type="dxa"/>
            </w:tcMar>
            <w:vAlign w:val="center"/>
          </w:tcPr>
          <w:p w:rsidR="009A744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9A7440" w:rsidRPr="00BA5F1A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  <w:p w:rsidR="009A7440" w:rsidRPr="00AE3B70" w:rsidRDefault="009A7440" w:rsidP="007021A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7021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7021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2A0" w:rsidRPr="00AE3B70" w:rsidTr="007021A4">
        <w:tc>
          <w:tcPr>
            <w:tcW w:w="15168" w:type="dxa"/>
            <w:gridSpan w:val="9"/>
            <w:tcMar>
              <w:left w:w="28" w:type="dxa"/>
              <w:right w:w="28" w:type="dxa"/>
            </w:tcMar>
          </w:tcPr>
          <w:p w:rsidR="00E012A0" w:rsidRPr="00AE3B70" w:rsidRDefault="00E012A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>Основное мероприятие 1 «Предоставление социальной выплаты участникам Великой Отечественной войны и приравненным к ним лица</w:t>
            </w:r>
            <w:r>
              <w:rPr>
                <w:color w:val="000000"/>
              </w:rPr>
              <w:t>м</w:t>
            </w:r>
            <w:r w:rsidRPr="00AE3B70">
              <w:rPr>
                <w:color w:val="000000"/>
              </w:rPr>
              <w:t>; ветеран</w:t>
            </w:r>
            <w:r>
              <w:rPr>
                <w:color w:val="000000"/>
              </w:rPr>
              <w:t>ам</w:t>
            </w:r>
            <w:r w:rsidRPr="00AE3B70">
              <w:rPr>
                <w:color w:val="000000"/>
              </w:rPr>
              <w:t xml:space="preserve"> боевых действий и приравненны</w:t>
            </w:r>
            <w:r>
              <w:rPr>
                <w:color w:val="000000"/>
              </w:rPr>
              <w:t>м</w:t>
            </w:r>
            <w:r w:rsidRPr="00AE3B70">
              <w:rPr>
                <w:color w:val="000000"/>
              </w:rPr>
              <w:t xml:space="preserve"> к ним лица</w:t>
            </w:r>
            <w:r>
              <w:rPr>
                <w:color w:val="000000"/>
              </w:rPr>
              <w:t>м</w:t>
            </w:r>
            <w:r w:rsidRPr="00AE3B70">
              <w:rPr>
                <w:color w:val="000000"/>
              </w:rPr>
              <w:t>; инвалид</w:t>
            </w:r>
            <w:r>
              <w:rPr>
                <w:color w:val="000000"/>
              </w:rPr>
              <w:t>ам</w:t>
            </w:r>
            <w:r w:rsidRPr="00AE3B70">
              <w:rPr>
                <w:color w:val="000000"/>
              </w:rPr>
              <w:t xml:space="preserve"> боевых действий, инвалид</w:t>
            </w:r>
            <w:r>
              <w:rPr>
                <w:color w:val="000000"/>
              </w:rPr>
              <w:t>ам</w:t>
            </w:r>
            <w:r w:rsidRPr="00AE3B70">
              <w:rPr>
                <w:color w:val="000000"/>
              </w:rPr>
              <w:t xml:space="preserve"> и семь</w:t>
            </w:r>
            <w:r>
              <w:rPr>
                <w:color w:val="000000"/>
              </w:rPr>
              <w:t>ям</w:t>
            </w:r>
            <w:r w:rsidRPr="00AE3B70">
              <w:rPr>
                <w:color w:val="000000"/>
              </w:rPr>
              <w:t>, имеющи</w:t>
            </w:r>
            <w:r>
              <w:rPr>
                <w:color w:val="000000"/>
              </w:rPr>
              <w:t>м</w:t>
            </w:r>
            <w:r w:rsidRPr="00AE3B70">
              <w:rPr>
                <w:color w:val="000000"/>
              </w:rPr>
              <w:t xml:space="preserve"> детей-инвалидов»</w:t>
            </w:r>
          </w:p>
        </w:tc>
      </w:tr>
      <w:tr w:rsidR="009A7440" w:rsidRPr="00AE3B70" w:rsidTr="009A7440">
        <w:tc>
          <w:tcPr>
            <w:tcW w:w="432" w:type="dxa"/>
            <w:tcMar>
              <w:left w:w="28" w:type="dxa"/>
              <w:right w:w="28" w:type="dxa"/>
            </w:tcMar>
          </w:tcPr>
          <w:p w:rsidR="009A7440" w:rsidRPr="003A3900" w:rsidRDefault="009A7440" w:rsidP="0083656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5806" w:type="dxa"/>
            <w:tcMar>
              <w:left w:w="28" w:type="dxa"/>
              <w:right w:w="28" w:type="dxa"/>
            </w:tcMar>
          </w:tcPr>
          <w:p w:rsidR="009A7440" w:rsidRPr="00AE3B70" w:rsidRDefault="009A7440" w:rsidP="00C4371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К</w:t>
            </w:r>
            <w:r w:rsidRPr="00AE3B70">
              <w:t>оличество ветеранов Великой Отечественной войны, улучшивших жилищные условия</w:t>
            </w:r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8365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567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E012A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6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8365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8365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E012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E012A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E012A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9A7440" w:rsidRPr="00AE3B70" w:rsidTr="009A7440">
        <w:tc>
          <w:tcPr>
            <w:tcW w:w="432" w:type="dxa"/>
            <w:tcMar>
              <w:left w:w="28" w:type="dxa"/>
              <w:right w:w="28" w:type="dxa"/>
            </w:tcMar>
          </w:tcPr>
          <w:p w:rsidR="009A7440" w:rsidRPr="003A3900" w:rsidRDefault="009A7440" w:rsidP="00F8510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5806" w:type="dxa"/>
            <w:tcMar>
              <w:left w:w="28" w:type="dxa"/>
              <w:right w:w="28" w:type="dxa"/>
            </w:tcMar>
          </w:tcPr>
          <w:p w:rsidR="009A7440" w:rsidRDefault="009A7440" w:rsidP="00AE3B70">
            <w:pPr>
              <w:autoSpaceDE w:val="0"/>
              <w:autoSpaceDN w:val="0"/>
              <w:adjustRightInd w:val="0"/>
            </w:pPr>
            <w:r>
              <w:t>К</w:t>
            </w:r>
            <w:r w:rsidRPr="00AE3B70">
              <w:t xml:space="preserve">оличество ветеранов, инвалидов и семей, имеющих детей-инвалидов, улучшивших жилищные условия, вставших на учет </w:t>
            </w:r>
            <w:r>
              <w:t xml:space="preserve">в качестве </w:t>
            </w:r>
            <w:r w:rsidRPr="00AE3B70">
              <w:t xml:space="preserve">нуждающихся в жилье </w:t>
            </w:r>
            <w:r>
              <w:t xml:space="preserve"> </w:t>
            </w:r>
          </w:p>
          <w:p w:rsidR="009A7440" w:rsidRPr="00AE3B70" w:rsidRDefault="009A7440" w:rsidP="00AE3B7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E3B70">
              <w:lastRenderedPageBreak/>
              <w:t>до 1 января 2005 года</w:t>
            </w:r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851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чел.</w:t>
            </w:r>
          </w:p>
        </w:tc>
        <w:tc>
          <w:tcPr>
            <w:tcW w:w="1567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851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E017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AB7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AB73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E012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E012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012A0" w:rsidRPr="00AE3B70" w:rsidTr="007021A4">
        <w:tc>
          <w:tcPr>
            <w:tcW w:w="15168" w:type="dxa"/>
            <w:gridSpan w:val="9"/>
            <w:tcMar>
              <w:left w:w="28" w:type="dxa"/>
              <w:right w:w="28" w:type="dxa"/>
            </w:tcMar>
          </w:tcPr>
          <w:p w:rsidR="00A80A29" w:rsidRDefault="00E012A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lastRenderedPageBreak/>
              <w:t>Основное мероприятие 2 «</w:t>
            </w:r>
            <w:r w:rsidR="00813ED4" w:rsidRPr="00813ED4">
              <w:rPr>
                <w:color w:val="000000"/>
              </w:rPr>
              <w:t xml:space="preserve">Обеспечение жилищных прав детей-сирот и детей, оставшихся без попечения родителей, </w:t>
            </w:r>
            <w:r w:rsidR="00A80A29">
              <w:rPr>
                <w:color w:val="000000"/>
              </w:rPr>
              <w:t xml:space="preserve">а также </w:t>
            </w:r>
            <w:r w:rsidR="00813ED4" w:rsidRPr="00813ED4">
              <w:rPr>
                <w:color w:val="000000"/>
              </w:rPr>
              <w:t xml:space="preserve">лиц из числа </w:t>
            </w:r>
          </w:p>
          <w:p w:rsidR="00E012A0" w:rsidRPr="00AE3B70" w:rsidRDefault="00813ED4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13ED4">
              <w:rPr>
                <w:color w:val="000000"/>
              </w:rPr>
              <w:t>детей-сирот и детей, оставшихся без попечения родителей</w:t>
            </w:r>
            <w:r w:rsidR="00E012A0" w:rsidRPr="00AE3B70">
              <w:rPr>
                <w:color w:val="000000"/>
              </w:rPr>
              <w:t>»</w:t>
            </w:r>
          </w:p>
        </w:tc>
      </w:tr>
      <w:tr w:rsidR="009A7440" w:rsidRPr="00AE3B70" w:rsidTr="009A7440">
        <w:tc>
          <w:tcPr>
            <w:tcW w:w="432" w:type="dxa"/>
            <w:vMerge w:val="restart"/>
            <w:tcMar>
              <w:left w:w="28" w:type="dxa"/>
              <w:right w:w="28" w:type="dxa"/>
            </w:tcMar>
          </w:tcPr>
          <w:p w:rsidR="009A7440" w:rsidRPr="003A390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5806" w:type="dxa"/>
            <w:tcMar>
              <w:left w:w="28" w:type="dxa"/>
              <w:right w:w="28" w:type="dxa"/>
            </w:tcMar>
          </w:tcPr>
          <w:p w:rsidR="009A7440" w:rsidRPr="00AE3B70" w:rsidRDefault="009A7440" w:rsidP="00C4371F">
            <w:pPr>
              <w:autoSpaceDE w:val="0"/>
              <w:autoSpaceDN w:val="0"/>
              <w:adjustRightInd w:val="0"/>
            </w:pPr>
            <w:r>
              <w:rPr>
                <w:rFonts w:eastAsia="Calibri"/>
              </w:rPr>
              <w:t>Количество детей-сирот и детей, оставшихся без попечения родителей, лиц из числа детей-сирот и детей, оставшихся без попечения родителей, обеспеченных жилыми помещениями</w:t>
            </w:r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567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64" w:type="dxa"/>
            <w:tcMar>
              <w:left w:w="28" w:type="dxa"/>
              <w:right w:w="28" w:type="dxa"/>
            </w:tcMar>
            <w:vAlign w:val="center"/>
          </w:tcPr>
          <w:p w:rsidR="009A7440" w:rsidRPr="00BA5F1A" w:rsidRDefault="009A7440" w:rsidP="007021A4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9A7440" w:rsidRPr="00BA5F1A" w:rsidRDefault="009A7440" w:rsidP="007021A4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9A7440" w:rsidRPr="00BA5F1A" w:rsidRDefault="009A7440" w:rsidP="007021A4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6" w:type="dxa"/>
            <w:vAlign w:val="center"/>
          </w:tcPr>
          <w:p w:rsidR="009A7440" w:rsidRPr="00BA5F1A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6" w:type="dxa"/>
            <w:vAlign w:val="center"/>
          </w:tcPr>
          <w:p w:rsidR="009A7440" w:rsidRPr="00BA5F1A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11</w:t>
            </w:r>
          </w:p>
        </w:tc>
      </w:tr>
      <w:tr w:rsidR="009A7440" w:rsidRPr="00AE3B70" w:rsidTr="009A7440">
        <w:tc>
          <w:tcPr>
            <w:tcW w:w="432" w:type="dxa"/>
            <w:vMerge/>
            <w:tcMar>
              <w:left w:w="28" w:type="dxa"/>
              <w:right w:w="28" w:type="dxa"/>
            </w:tcMar>
          </w:tcPr>
          <w:p w:rsidR="009A7440" w:rsidRPr="00AE3B7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806" w:type="dxa"/>
            <w:tcMar>
              <w:left w:w="28" w:type="dxa"/>
              <w:right w:w="28" w:type="dxa"/>
            </w:tcMar>
          </w:tcPr>
          <w:p w:rsidR="009A7440" w:rsidRPr="00AE3B70" w:rsidRDefault="009A7440" w:rsidP="00C4371F">
            <w:pPr>
              <w:autoSpaceDE w:val="0"/>
              <w:autoSpaceDN w:val="0"/>
              <w:adjustRightInd w:val="0"/>
            </w:pPr>
            <w:r>
              <w:rPr>
                <w:rFonts w:eastAsia="Calibri"/>
              </w:rPr>
              <w:t>по договорам найма специализированных жилых помещений</w:t>
            </w:r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567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6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7021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7021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7021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A7440" w:rsidRPr="00AE3B70" w:rsidTr="009A7440">
        <w:tc>
          <w:tcPr>
            <w:tcW w:w="432" w:type="dxa"/>
            <w:vMerge/>
            <w:tcMar>
              <w:left w:w="28" w:type="dxa"/>
              <w:right w:w="28" w:type="dxa"/>
            </w:tcMar>
          </w:tcPr>
          <w:p w:rsidR="009A7440" w:rsidRPr="00AE3B70" w:rsidRDefault="009A7440" w:rsidP="008365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806" w:type="dxa"/>
            <w:tcMar>
              <w:left w:w="28" w:type="dxa"/>
              <w:right w:w="28" w:type="dxa"/>
            </w:tcMar>
          </w:tcPr>
          <w:p w:rsidR="009A7440" w:rsidRPr="00AE3B70" w:rsidRDefault="009A7440" w:rsidP="00C4371F">
            <w:pPr>
              <w:autoSpaceDE w:val="0"/>
              <w:autoSpaceDN w:val="0"/>
              <w:adjustRightInd w:val="0"/>
            </w:pPr>
            <w:r>
              <w:rPr>
                <w:rFonts w:eastAsia="Calibri"/>
              </w:rPr>
              <w:t>по договорам социального найма в соответствии с судебными решениями</w:t>
            </w:r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8365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567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8365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8365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8365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BF14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BF14D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BF14D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2A0" w:rsidRPr="00AE3B70" w:rsidTr="007021A4">
        <w:tc>
          <w:tcPr>
            <w:tcW w:w="15168" w:type="dxa"/>
            <w:gridSpan w:val="9"/>
            <w:tcMar>
              <w:left w:w="28" w:type="dxa"/>
              <w:right w:w="28" w:type="dxa"/>
            </w:tcMar>
          </w:tcPr>
          <w:p w:rsidR="00E012A0" w:rsidRPr="00AE3B70" w:rsidRDefault="00E012A0" w:rsidP="007021A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>Основное мероприятие 3 «Предоставление социальной выплаты семьям, имеющим трех и более детей»</w:t>
            </w:r>
          </w:p>
        </w:tc>
      </w:tr>
      <w:tr w:rsidR="009A7440" w:rsidRPr="00AE3B70" w:rsidTr="009A7440">
        <w:tc>
          <w:tcPr>
            <w:tcW w:w="432" w:type="dxa"/>
            <w:tcMar>
              <w:left w:w="28" w:type="dxa"/>
              <w:right w:w="28" w:type="dxa"/>
            </w:tcMar>
          </w:tcPr>
          <w:p w:rsidR="009A7440" w:rsidRPr="003A3900" w:rsidRDefault="009A7440" w:rsidP="00AE3B70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5806" w:type="dxa"/>
            <w:tcMar>
              <w:left w:w="28" w:type="dxa"/>
              <w:right w:w="28" w:type="dxa"/>
            </w:tcMar>
          </w:tcPr>
          <w:p w:rsidR="009A7440" w:rsidRPr="00AE3B70" w:rsidRDefault="009A7440" w:rsidP="00AE3B7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К</w:t>
            </w:r>
            <w:r w:rsidRPr="00AE3B70">
              <w:t xml:space="preserve">оличество </w:t>
            </w:r>
            <w:r w:rsidRPr="00AE3B70">
              <w:rPr>
                <w:rFonts w:eastAsia="Calibri"/>
                <w:lang w:eastAsia="en-US"/>
              </w:rPr>
              <w:t>семей, имеющих трех и более детей, улучшивших жилищные условия</w:t>
            </w:r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AE3B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семей</w:t>
            </w:r>
          </w:p>
        </w:tc>
        <w:tc>
          <w:tcPr>
            <w:tcW w:w="1567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AE3B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AE3B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BF14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BF14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BF14D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BF14D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813ED4" w:rsidRPr="00AE3B70" w:rsidTr="007021A4">
        <w:tc>
          <w:tcPr>
            <w:tcW w:w="15168" w:type="dxa"/>
            <w:gridSpan w:val="9"/>
            <w:tcMar>
              <w:left w:w="28" w:type="dxa"/>
              <w:right w:w="28" w:type="dxa"/>
            </w:tcMar>
          </w:tcPr>
          <w:p w:rsidR="00813ED4" w:rsidRPr="00AE3B70" w:rsidRDefault="00813ED4" w:rsidP="00C5536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E3B70">
              <w:rPr>
                <w:color w:val="000000"/>
              </w:rPr>
              <w:t xml:space="preserve">Основное мероприятие 4 </w:t>
            </w:r>
            <w:r w:rsidR="007347EC" w:rsidRPr="00AE3B70">
              <w:rPr>
                <w:color w:val="000000"/>
              </w:rPr>
              <w:t>«</w:t>
            </w:r>
            <w:r w:rsidR="007347EC">
              <w:rPr>
                <w:rFonts w:eastAsia="Calibri"/>
                <w:lang w:eastAsia="en-US"/>
              </w:rPr>
              <w:t>П</w:t>
            </w:r>
            <w:r w:rsidR="007347EC" w:rsidRPr="00C40FEE">
              <w:rPr>
                <w:rFonts w:eastAsia="Calibri"/>
                <w:lang w:eastAsia="en-US"/>
              </w:rPr>
              <w:t xml:space="preserve">редоставление </w:t>
            </w:r>
            <w:r w:rsidR="007347EC" w:rsidRPr="00B94357">
              <w:rPr>
                <w:rFonts w:eastAsia="Calibri"/>
                <w:lang w:eastAsia="en-US"/>
              </w:rPr>
              <w:t xml:space="preserve">государственной поддержки </w:t>
            </w:r>
            <w:r w:rsidR="007347EC" w:rsidRPr="00B94357">
              <w:rPr>
                <w:color w:val="000000"/>
              </w:rPr>
              <w:t>работникам государственных учреждений (организаций) Орловской области и муниципальных</w:t>
            </w:r>
            <w:r w:rsidR="007347EC">
              <w:rPr>
                <w:color w:val="000000"/>
              </w:rPr>
              <w:t xml:space="preserve"> </w:t>
            </w:r>
            <w:r w:rsidR="007347EC" w:rsidRPr="00CC2D89">
              <w:rPr>
                <w:color w:val="000000"/>
              </w:rPr>
              <w:t>учреждений, нуждающи</w:t>
            </w:r>
            <w:r w:rsidR="007347EC">
              <w:rPr>
                <w:color w:val="000000"/>
              </w:rPr>
              <w:t>м</w:t>
            </w:r>
            <w:r w:rsidR="007347EC" w:rsidRPr="00CC2D89">
              <w:rPr>
                <w:color w:val="000000"/>
              </w:rPr>
              <w:t>ся в улучшении жилищных условий</w:t>
            </w:r>
            <w:r w:rsidR="007347EC" w:rsidRPr="00AE3B70">
              <w:rPr>
                <w:color w:val="000000"/>
              </w:rPr>
              <w:t>»</w:t>
            </w:r>
          </w:p>
        </w:tc>
      </w:tr>
      <w:tr w:rsidR="009A7440" w:rsidRPr="00AE3B70" w:rsidTr="009A7440">
        <w:tc>
          <w:tcPr>
            <w:tcW w:w="432" w:type="dxa"/>
            <w:tcMar>
              <w:left w:w="28" w:type="dxa"/>
              <w:right w:w="28" w:type="dxa"/>
            </w:tcMar>
          </w:tcPr>
          <w:p w:rsidR="009A7440" w:rsidRPr="003A3900" w:rsidRDefault="009A7440" w:rsidP="00F151D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  <w:tc>
          <w:tcPr>
            <w:tcW w:w="5806" w:type="dxa"/>
            <w:tcMar>
              <w:left w:w="28" w:type="dxa"/>
              <w:right w:w="28" w:type="dxa"/>
            </w:tcMar>
          </w:tcPr>
          <w:p w:rsidR="009A7440" w:rsidRPr="00AE3B70" w:rsidRDefault="009A7440" w:rsidP="00A80A2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eastAsia="Calibri"/>
              </w:rPr>
              <w:t xml:space="preserve">Количество молодых учителей, улучшивших жилищные условия при оказании содействия за счет бюджетных средств </w:t>
            </w:r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151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567" w:type="dxa"/>
            <w:tcMar>
              <w:left w:w="28" w:type="dxa"/>
              <w:right w:w="28" w:type="dxa"/>
            </w:tcMar>
            <w:vAlign w:val="center"/>
          </w:tcPr>
          <w:p w:rsidR="009A7440" w:rsidRPr="00811C5D" w:rsidRDefault="009A7440" w:rsidP="00F151D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26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151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151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151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F151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F151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A7440" w:rsidRPr="00AE3B70" w:rsidTr="009A7440">
        <w:tc>
          <w:tcPr>
            <w:tcW w:w="432" w:type="dxa"/>
            <w:tcMar>
              <w:left w:w="28" w:type="dxa"/>
              <w:right w:w="28" w:type="dxa"/>
            </w:tcMar>
          </w:tcPr>
          <w:p w:rsidR="009A7440" w:rsidRPr="00A80A29" w:rsidRDefault="009A7440" w:rsidP="00F767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06" w:type="dxa"/>
            <w:tcMar>
              <w:left w:w="28" w:type="dxa"/>
              <w:right w:w="28" w:type="dxa"/>
            </w:tcMar>
          </w:tcPr>
          <w:p w:rsidR="009A7440" w:rsidRPr="00AE3B70" w:rsidRDefault="009A7440" w:rsidP="00A80A2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eastAsia="Calibri"/>
              </w:rPr>
              <w:t>Доля молодых учителей, улучшивших жилищные условия как участники государственной программы ипотечного кредитования молодых учителей, в общем количестве молодых учителей, нуждающихся в улучшении жилищных условий</w:t>
            </w:r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767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567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767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767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767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767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F767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F767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A7440" w:rsidRPr="00AE3B70" w:rsidTr="009A7440">
        <w:tc>
          <w:tcPr>
            <w:tcW w:w="432" w:type="dxa"/>
            <w:tcMar>
              <w:left w:w="28" w:type="dxa"/>
              <w:right w:w="28" w:type="dxa"/>
            </w:tcMar>
          </w:tcPr>
          <w:p w:rsidR="009A7440" w:rsidRPr="00A80A29" w:rsidRDefault="009A7440" w:rsidP="00F767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806" w:type="dxa"/>
            <w:tcMar>
              <w:left w:w="28" w:type="dxa"/>
              <w:right w:w="28" w:type="dxa"/>
            </w:tcMar>
          </w:tcPr>
          <w:p w:rsidR="009A7440" w:rsidRPr="00AE3B70" w:rsidRDefault="009A7440" w:rsidP="00A80A2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eastAsia="Calibri"/>
              </w:rPr>
              <w:t>Доля молодых учителей, улучшивших жилищные условия за счет ипотечного кредита (займа), от общей численности молодых учителей, желающих получить ипотечный кредит (</w:t>
            </w:r>
            <w:proofErr w:type="spellStart"/>
            <w:r>
              <w:rPr>
                <w:rFonts w:eastAsia="Calibri"/>
              </w:rPr>
              <w:t>займ</w:t>
            </w:r>
            <w:proofErr w:type="spellEnd"/>
            <w:r>
              <w:rPr>
                <w:rFonts w:eastAsia="Calibri"/>
              </w:rPr>
              <w:t>)</w:t>
            </w:r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767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567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767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767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767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767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F767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F767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A7440" w:rsidRPr="00AE3B70" w:rsidTr="009A7440">
        <w:tc>
          <w:tcPr>
            <w:tcW w:w="432" w:type="dxa"/>
            <w:tcMar>
              <w:left w:w="28" w:type="dxa"/>
              <w:right w:w="28" w:type="dxa"/>
            </w:tcMar>
          </w:tcPr>
          <w:p w:rsidR="009A7440" w:rsidRPr="00A80A29" w:rsidRDefault="009A7440" w:rsidP="00A80A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806" w:type="dxa"/>
            <w:tcMar>
              <w:left w:w="28" w:type="dxa"/>
              <w:right w:w="28" w:type="dxa"/>
            </w:tcMar>
          </w:tcPr>
          <w:p w:rsidR="009A7440" w:rsidRPr="00AE3B70" w:rsidRDefault="009A7440" w:rsidP="00A80A2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eastAsia="Calibri"/>
              </w:rPr>
              <w:t>Процент молодых учителей, улучшивших жилищные условия за счет ипотечного кредита (займа) в текущем году, от общей численности молодых учителей, улучшивших жилищные условия в рамках реализации других программ в текущем году</w:t>
            </w:r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767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567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767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767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767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767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F767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9A7440" w:rsidRPr="00AE3B70" w:rsidRDefault="009A7440" w:rsidP="00F767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A7440" w:rsidRPr="00AE3B70" w:rsidTr="009A7440">
        <w:tc>
          <w:tcPr>
            <w:tcW w:w="432" w:type="dxa"/>
            <w:tcMar>
              <w:left w:w="28" w:type="dxa"/>
              <w:right w:w="28" w:type="dxa"/>
            </w:tcMar>
          </w:tcPr>
          <w:p w:rsidR="009A7440" w:rsidRPr="00A80A29" w:rsidRDefault="009A7440" w:rsidP="00C5536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806" w:type="dxa"/>
            <w:tcMar>
              <w:left w:w="28" w:type="dxa"/>
              <w:right w:w="28" w:type="dxa"/>
            </w:tcMar>
          </w:tcPr>
          <w:p w:rsidR="009A7440" w:rsidRPr="00AE3B70" w:rsidRDefault="009A7440" w:rsidP="0079517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К</w:t>
            </w:r>
            <w:r w:rsidRPr="00AE3B70">
              <w:rPr>
                <w:rFonts w:eastAsia="Calibri"/>
                <w:lang w:eastAsia="en-US"/>
              </w:rPr>
              <w:t xml:space="preserve">оличество </w:t>
            </w:r>
            <w:r w:rsidRPr="00AE3B70">
              <w:rPr>
                <w:color w:val="000000"/>
              </w:rPr>
              <w:t xml:space="preserve">работников </w:t>
            </w:r>
            <w:r w:rsidRPr="00B94357">
              <w:rPr>
                <w:color w:val="000000"/>
              </w:rPr>
              <w:t>муниципальных</w:t>
            </w:r>
            <w:r>
              <w:rPr>
                <w:color w:val="000000"/>
              </w:rPr>
              <w:t xml:space="preserve"> </w:t>
            </w:r>
            <w:r w:rsidRPr="00CC2D89">
              <w:rPr>
                <w:color w:val="000000"/>
              </w:rPr>
              <w:t>учреждений</w:t>
            </w:r>
            <w:r>
              <w:rPr>
                <w:color w:val="000000"/>
              </w:rPr>
              <w:t xml:space="preserve"> (организаций),</w:t>
            </w:r>
            <w:r w:rsidRPr="00AE3B70">
              <w:rPr>
                <w:color w:val="000000"/>
              </w:rPr>
              <w:t xml:space="preserve"> улучшивших жилищны</w:t>
            </w:r>
            <w:r>
              <w:rPr>
                <w:color w:val="000000"/>
              </w:rPr>
              <w:t>е</w:t>
            </w:r>
            <w:r w:rsidRPr="00AE3B70">
              <w:rPr>
                <w:color w:val="000000"/>
              </w:rPr>
              <w:t xml:space="preserve"> услови</w:t>
            </w:r>
            <w:r>
              <w:rPr>
                <w:color w:val="000000"/>
              </w:rPr>
              <w:t>я</w:t>
            </w:r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151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567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151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6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151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9A7440" w:rsidP="00F151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9A7440" w:rsidRPr="00AE3B70" w:rsidRDefault="00795171" w:rsidP="00F151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9A7440" w:rsidRPr="00AE3B70" w:rsidRDefault="00795171" w:rsidP="00F151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9A7440" w:rsidRPr="00AE3B70" w:rsidRDefault="00795171" w:rsidP="00F151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D35787" w:rsidRPr="00591546" w:rsidRDefault="00D35787" w:rsidP="00AB73D5">
      <w:pPr>
        <w:autoSpaceDE w:val="0"/>
        <w:autoSpaceDN w:val="0"/>
        <w:adjustRightInd w:val="0"/>
        <w:ind w:left="360"/>
        <w:jc w:val="both"/>
        <w:outlineLvl w:val="1"/>
        <w:rPr>
          <w:color w:val="000000"/>
          <w:sz w:val="28"/>
          <w:szCs w:val="28"/>
        </w:rPr>
      </w:pPr>
    </w:p>
    <w:sectPr w:rsidR="00D35787" w:rsidRPr="00591546" w:rsidSect="00811C5D">
      <w:headerReference w:type="default" r:id="rId7"/>
      <w:pgSz w:w="16838" w:h="11906" w:orient="landscape"/>
      <w:pgMar w:top="1701" w:right="1134" w:bottom="1258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4E0" w:rsidRDefault="00AB14E0" w:rsidP="00424DF5">
      <w:r>
        <w:separator/>
      </w:r>
    </w:p>
  </w:endnote>
  <w:endnote w:type="continuationSeparator" w:id="0">
    <w:p w:rsidR="00AB14E0" w:rsidRDefault="00AB14E0" w:rsidP="00424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4E0" w:rsidRDefault="00AB14E0" w:rsidP="00424DF5">
      <w:r>
        <w:separator/>
      </w:r>
    </w:p>
  </w:footnote>
  <w:footnote w:type="continuationSeparator" w:id="0">
    <w:p w:rsidR="00AB14E0" w:rsidRDefault="00AB14E0" w:rsidP="00424D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C71" w:rsidRPr="00591546" w:rsidRDefault="00AC2909">
    <w:pPr>
      <w:pStyle w:val="aa"/>
      <w:jc w:val="center"/>
      <w:rPr>
        <w:color w:val="000000"/>
      </w:rPr>
    </w:pPr>
    <w:r w:rsidRPr="00591546">
      <w:rPr>
        <w:color w:val="000000"/>
      </w:rPr>
      <w:fldChar w:fldCharType="begin"/>
    </w:r>
    <w:r w:rsidR="009C3C71" w:rsidRPr="00591546">
      <w:rPr>
        <w:color w:val="000000"/>
      </w:rPr>
      <w:instrText>PAGE   \* MERGEFORMAT</w:instrText>
    </w:r>
    <w:r w:rsidRPr="00591546">
      <w:rPr>
        <w:color w:val="000000"/>
      </w:rPr>
      <w:fldChar w:fldCharType="separate"/>
    </w:r>
    <w:r w:rsidR="00382006">
      <w:rPr>
        <w:noProof/>
        <w:color w:val="000000"/>
      </w:rPr>
      <w:t>3</w:t>
    </w:r>
    <w:r w:rsidRPr="00591546">
      <w:rPr>
        <w:color w:val="000000"/>
      </w:rPr>
      <w:fldChar w:fldCharType="end"/>
    </w:r>
  </w:p>
  <w:p w:rsidR="00236ED4" w:rsidRDefault="00236ED4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40129"/>
    <w:multiLevelType w:val="hybridMultilevel"/>
    <w:tmpl w:val="04E0656A"/>
    <w:lvl w:ilvl="0" w:tplc="04190001">
      <w:start w:val="45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970B9"/>
    <w:multiLevelType w:val="hybridMultilevel"/>
    <w:tmpl w:val="08888878"/>
    <w:lvl w:ilvl="0" w:tplc="7B2EF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B655D4"/>
    <w:multiLevelType w:val="hybridMultilevel"/>
    <w:tmpl w:val="DB923116"/>
    <w:lvl w:ilvl="0" w:tplc="04190001">
      <w:start w:val="45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F82BAB"/>
    <w:multiLevelType w:val="hybridMultilevel"/>
    <w:tmpl w:val="6442B878"/>
    <w:lvl w:ilvl="0" w:tplc="4A446CA4">
      <w:start w:val="451"/>
      <w:numFmt w:val="bullet"/>
      <w:lvlText w:val=""/>
      <w:lvlJc w:val="left"/>
      <w:pPr>
        <w:ind w:left="122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>
    <w:nsid w:val="55CF3A6A"/>
    <w:multiLevelType w:val="hybridMultilevel"/>
    <w:tmpl w:val="BD2027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6F2344"/>
    <w:multiLevelType w:val="hybridMultilevel"/>
    <w:tmpl w:val="A90488C6"/>
    <w:lvl w:ilvl="0" w:tplc="51A20F48">
      <w:start w:val="451"/>
      <w:numFmt w:val="bullet"/>
      <w:lvlText w:val=""/>
      <w:lvlJc w:val="left"/>
      <w:pPr>
        <w:ind w:left="773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49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D67DA"/>
    <w:rsid w:val="0000073B"/>
    <w:rsid w:val="00002935"/>
    <w:rsid w:val="000065B3"/>
    <w:rsid w:val="00007ACD"/>
    <w:rsid w:val="00010EF1"/>
    <w:rsid w:val="000123DB"/>
    <w:rsid w:val="00013C12"/>
    <w:rsid w:val="000207BE"/>
    <w:rsid w:val="00023A97"/>
    <w:rsid w:val="000326A0"/>
    <w:rsid w:val="0004512F"/>
    <w:rsid w:val="000556F0"/>
    <w:rsid w:val="00066BEB"/>
    <w:rsid w:val="000767D6"/>
    <w:rsid w:val="0008068B"/>
    <w:rsid w:val="00082F53"/>
    <w:rsid w:val="000B00DD"/>
    <w:rsid w:val="000C5E4F"/>
    <w:rsid w:val="000D1A37"/>
    <w:rsid w:val="000E44DD"/>
    <w:rsid w:val="000F1EC4"/>
    <w:rsid w:val="000F59C3"/>
    <w:rsid w:val="001007BB"/>
    <w:rsid w:val="00102E06"/>
    <w:rsid w:val="00115E4C"/>
    <w:rsid w:val="00132F16"/>
    <w:rsid w:val="0014452B"/>
    <w:rsid w:val="001517E4"/>
    <w:rsid w:val="00152BEF"/>
    <w:rsid w:val="00155663"/>
    <w:rsid w:val="00166C59"/>
    <w:rsid w:val="001764D5"/>
    <w:rsid w:val="001837C6"/>
    <w:rsid w:val="00183AB3"/>
    <w:rsid w:val="001A6E8B"/>
    <w:rsid w:val="001B63E0"/>
    <w:rsid w:val="001C3F66"/>
    <w:rsid w:val="001D2A66"/>
    <w:rsid w:val="001E0A17"/>
    <w:rsid w:val="001E567E"/>
    <w:rsid w:val="001F49F0"/>
    <w:rsid w:val="002136FB"/>
    <w:rsid w:val="002200B6"/>
    <w:rsid w:val="00231F0C"/>
    <w:rsid w:val="00236ED4"/>
    <w:rsid w:val="00236EEC"/>
    <w:rsid w:val="00240505"/>
    <w:rsid w:val="00241C2B"/>
    <w:rsid w:val="002426EC"/>
    <w:rsid w:val="00264F3A"/>
    <w:rsid w:val="00273634"/>
    <w:rsid w:val="00273830"/>
    <w:rsid w:val="00276D6C"/>
    <w:rsid w:val="00286B58"/>
    <w:rsid w:val="00290681"/>
    <w:rsid w:val="002B057D"/>
    <w:rsid w:val="002B2DEC"/>
    <w:rsid w:val="002C13C9"/>
    <w:rsid w:val="002D338B"/>
    <w:rsid w:val="002D5DE9"/>
    <w:rsid w:val="00304A05"/>
    <w:rsid w:val="00320405"/>
    <w:rsid w:val="00335F01"/>
    <w:rsid w:val="003401AD"/>
    <w:rsid w:val="0035263D"/>
    <w:rsid w:val="00353FE2"/>
    <w:rsid w:val="003557A0"/>
    <w:rsid w:val="00365119"/>
    <w:rsid w:val="003751D7"/>
    <w:rsid w:val="00382006"/>
    <w:rsid w:val="003A30F0"/>
    <w:rsid w:val="003A3900"/>
    <w:rsid w:val="003B1B87"/>
    <w:rsid w:val="003B72CB"/>
    <w:rsid w:val="003F70C2"/>
    <w:rsid w:val="00401995"/>
    <w:rsid w:val="00421ECB"/>
    <w:rsid w:val="00424DF5"/>
    <w:rsid w:val="00425EBF"/>
    <w:rsid w:val="004306EF"/>
    <w:rsid w:val="00443DDF"/>
    <w:rsid w:val="004631BB"/>
    <w:rsid w:val="00463652"/>
    <w:rsid w:val="004849C8"/>
    <w:rsid w:val="00485664"/>
    <w:rsid w:val="0048746D"/>
    <w:rsid w:val="00493136"/>
    <w:rsid w:val="004A1D85"/>
    <w:rsid w:val="004C1F61"/>
    <w:rsid w:val="004D37B3"/>
    <w:rsid w:val="004D4964"/>
    <w:rsid w:val="004E3518"/>
    <w:rsid w:val="004F3DA8"/>
    <w:rsid w:val="004F7C9F"/>
    <w:rsid w:val="00513E8B"/>
    <w:rsid w:val="0051456A"/>
    <w:rsid w:val="005164D1"/>
    <w:rsid w:val="00517FA8"/>
    <w:rsid w:val="00536BCC"/>
    <w:rsid w:val="005442C1"/>
    <w:rsid w:val="0055490B"/>
    <w:rsid w:val="00560E83"/>
    <w:rsid w:val="005635D0"/>
    <w:rsid w:val="00586EBC"/>
    <w:rsid w:val="00591546"/>
    <w:rsid w:val="005A0D86"/>
    <w:rsid w:val="005B2309"/>
    <w:rsid w:val="005B51EC"/>
    <w:rsid w:val="005B555F"/>
    <w:rsid w:val="005B6C32"/>
    <w:rsid w:val="005D4C04"/>
    <w:rsid w:val="005D5799"/>
    <w:rsid w:val="005D6955"/>
    <w:rsid w:val="005F13BB"/>
    <w:rsid w:val="005F2696"/>
    <w:rsid w:val="005F3C3A"/>
    <w:rsid w:val="0060325C"/>
    <w:rsid w:val="00617120"/>
    <w:rsid w:val="00627379"/>
    <w:rsid w:val="00644F62"/>
    <w:rsid w:val="00652C53"/>
    <w:rsid w:val="00657B55"/>
    <w:rsid w:val="00665018"/>
    <w:rsid w:val="0067083E"/>
    <w:rsid w:val="0068069F"/>
    <w:rsid w:val="00690556"/>
    <w:rsid w:val="006C1E36"/>
    <w:rsid w:val="006D48AF"/>
    <w:rsid w:val="006E2A80"/>
    <w:rsid w:val="006F01CA"/>
    <w:rsid w:val="006F7950"/>
    <w:rsid w:val="007021A4"/>
    <w:rsid w:val="007173D5"/>
    <w:rsid w:val="007177A2"/>
    <w:rsid w:val="00721888"/>
    <w:rsid w:val="00723693"/>
    <w:rsid w:val="00727A37"/>
    <w:rsid w:val="007347EC"/>
    <w:rsid w:val="00741D13"/>
    <w:rsid w:val="00761D70"/>
    <w:rsid w:val="0077264F"/>
    <w:rsid w:val="00784E1C"/>
    <w:rsid w:val="00791415"/>
    <w:rsid w:val="00795171"/>
    <w:rsid w:val="007A5933"/>
    <w:rsid w:val="007B20A8"/>
    <w:rsid w:val="007F01CF"/>
    <w:rsid w:val="008000CB"/>
    <w:rsid w:val="00811C5D"/>
    <w:rsid w:val="008124D7"/>
    <w:rsid w:val="00813ED4"/>
    <w:rsid w:val="00832AD0"/>
    <w:rsid w:val="0083554E"/>
    <w:rsid w:val="0083656D"/>
    <w:rsid w:val="008668EC"/>
    <w:rsid w:val="0087405A"/>
    <w:rsid w:val="00882C6B"/>
    <w:rsid w:val="008841D3"/>
    <w:rsid w:val="00892D39"/>
    <w:rsid w:val="008B111F"/>
    <w:rsid w:val="008C34ED"/>
    <w:rsid w:val="008D562C"/>
    <w:rsid w:val="008D66AE"/>
    <w:rsid w:val="008E503F"/>
    <w:rsid w:val="008F1604"/>
    <w:rsid w:val="008F3B60"/>
    <w:rsid w:val="008F3D14"/>
    <w:rsid w:val="00935401"/>
    <w:rsid w:val="009471B5"/>
    <w:rsid w:val="009524E5"/>
    <w:rsid w:val="00954ACD"/>
    <w:rsid w:val="0095626A"/>
    <w:rsid w:val="00973977"/>
    <w:rsid w:val="00981B84"/>
    <w:rsid w:val="009832DE"/>
    <w:rsid w:val="009A286E"/>
    <w:rsid w:val="009A67D1"/>
    <w:rsid w:val="009A7440"/>
    <w:rsid w:val="009B7A14"/>
    <w:rsid w:val="009C3C71"/>
    <w:rsid w:val="009E0C2F"/>
    <w:rsid w:val="009E32E4"/>
    <w:rsid w:val="009E6AD9"/>
    <w:rsid w:val="00A03C9E"/>
    <w:rsid w:val="00A07C76"/>
    <w:rsid w:val="00A242BE"/>
    <w:rsid w:val="00A50A1D"/>
    <w:rsid w:val="00A65A42"/>
    <w:rsid w:val="00A8001F"/>
    <w:rsid w:val="00A80A29"/>
    <w:rsid w:val="00A811A5"/>
    <w:rsid w:val="00AA13F1"/>
    <w:rsid w:val="00AA4BF7"/>
    <w:rsid w:val="00AA5CE9"/>
    <w:rsid w:val="00AB14E0"/>
    <w:rsid w:val="00AB711B"/>
    <w:rsid w:val="00AB73D5"/>
    <w:rsid w:val="00AC2909"/>
    <w:rsid w:val="00AD06E2"/>
    <w:rsid w:val="00AE3B70"/>
    <w:rsid w:val="00AF76A6"/>
    <w:rsid w:val="00B01621"/>
    <w:rsid w:val="00B05E31"/>
    <w:rsid w:val="00B14284"/>
    <w:rsid w:val="00B1627B"/>
    <w:rsid w:val="00B175A0"/>
    <w:rsid w:val="00B2131B"/>
    <w:rsid w:val="00B2618B"/>
    <w:rsid w:val="00B267D5"/>
    <w:rsid w:val="00B354F0"/>
    <w:rsid w:val="00B54EE9"/>
    <w:rsid w:val="00B66713"/>
    <w:rsid w:val="00B80EBA"/>
    <w:rsid w:val="00B83B14"/>
    <w:rsid w:val="00B9458F"/>
    <w:rsid w:val="00BA5F1A"/>
    <w:rsid w:val="00BB7B30"/>
    <w:rsid w:val="00BE2602"/>
    <w:rsid w:val="00BE486F"/>
    <w:rsid w:val="00BF14D7"/>
    <w:rsid w:val="00BF7FED"/>
    <w:rsid w:val="00C15FD4"/>
    <w:rsid w:val="00C22AFC"/>
    <w:rsid w:val="00C4371F"/>
    <w:rsid w:val="00C45EE4"/>
    <w:rsid w:val="00C55367"/>
    <w:rsid w:val="00C674AD"/>
    <w:rsid w:val="00C75EB1"/>
    <w:rsid w:val="00C81CB3"/>
    <w:rsid w:val="00CA4C15"/>
    <w:rsid w:val="00CB2654"/>
    <w:rsid w:val="00CC28CE"/>
    <w:rsid w:val="00CD003F"/>
    <w:rsid w:val="00CD67DA"/>
    <w:rsid w:val="00CD6AC7"/>
    <w:rsid w:val="00CE3B5B"/>
    <w:rsid w:val="00CF08D6"/>
    <w:rsid w:val="00D04364"/>
    <w:rsid w:val="00D0757A"/>
    <w:rsid w:val="00D12871"/>
    <w:rsid w:val="00D35787"/>
    <w:rsid w:val="00D508A2"/>
    <w:rsid w:val="00D86D6B"/>
    <w:rsid w:val="00D9047E"/>
    <w:rsid w:val="00D9643D"/>
    <w:rsid w:val="00DA0F8C"/>
    <w:rsid w:val="00DA2C74"/>
    <w:rsid w:val="00DB2925"/>
    <w:rsid w:val="00DC1B6E"/>
    <w:rsid w:val="00DC6011"/>
    <w:rsid w:val="00DD01FE"/>
    <w:rsid w:val="00DD5C66"/>
    <w:rsid w:val="00DE58D5"/>
    <w:rsid w:val="00DE61F9"/>
    <w:rsid w:val="00DE79DA"/>
    <w:rsid w:val="00DE7EC8"/>
    <w:rsid w:val="00DF3364"/>
    <w:rsid w:val="00E012A0"/>
    <w:rsid w:val="00E01762"/>
    <w:rsid w:val="00E03A8A"/>
    <w:rsid w:val="00E04659"/>
    <w:rsid w:val="00E16FE9"/>
    <w:rsid w:val="00E50D89"/>
    <w:rsid w:val="00E53DD3"/>
    <w:rsid w:val="00E77E5C"/>
    <w:rsid w:val="00E83606"/>
    <w:rsid w:val="00E85591"/>
    <w:rsid w:val="00E90348"/>
    <w:rsid w:val="00EB55A8"/>
    <w:rsid w:val="00EE5256"/>
    <w:rsid w:val="00EE77F7"/>
    <w:rsid w:val="00EF4309"/>
    <w:rsid w:val="00F031EE"/>
    <w:rsid w:val="00F03F28"/>
    <w:rsid w:val="00F1054B"/>
    <w:rsid w:val="00F114D4"/>
    <w:rsid w:val="00F151D3"/>
    <w:rsid w:val="00F15F6E"/>
    <w:rsid w:val="00F262BE"/>
    <w:rsid w:val="00F32AC7"/>
    <w:rsid w:val="00F33D1B"/>
    <w:rsid w:val="00F43999"/>
    <w:rsid w:val="00F511A4"/>
    <w:rsid w:val="00F53F79"/>
    <w:rsid w:val="00F542AB"/>
    <w:rsid w:val="00F55354"/>
    <w:rsid w:val="00F60C99"/>
    <w:rsid w:val="00F7670C"/>
    <w:rsid w:val="00F84F2E"/>
    <w:rsid w:val="00F8510C"/>
    <w:rsid w:val="00FC176D"/>
    <w:rsid w:val="00FC4687"/>
    <w:rsid w:val="00FE0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83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86D6B"/>
    <w:pPr>
      <w:widowControl w:val="0"/>
      <w:suppressAutoHyphens/>
      <w:autoSpaceDE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083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6708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6708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3">
    <w:name w:val="Strong"/>
    <w:qFormat/>
    <w:rsid w:val="0067083E"/>
    <w:rPr>
      <w:b/>
      <w:bCs/>
    </w:rPr>
  </w:style>
  <w:style w:type="table" w:styleId="a4">
    <w:name w:val="Table Grid"/>
    <w:basedOn w:val="a1"/>
    <w:rsid w:val="00CD00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semiHidden/>
    <w:unhideWhenUsed/>
    <w:rsid w:val="00CE3B5B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link w:val="a5"/>
    <w:semiHidden/>
    <w:rsid w:val="00CE3B5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Цветовое выделение"/>
    <w:uiPriority w:val="99"/>
    <w:rsid w:val="00E77E5C"/>
    <w:rPr>
      <w:b/>
      <w:color w:val="000080"/>
    </w:rPr>
  </w:style>
  <w:style w:type="paragraph" w:customStyle="1" w:styleId="a8">
    <w:name w:val="Нормальный (таблица)"/>
    <w:basedOn w:val="a"/>
    <w:next w:val="a"/>
    <w:uiPriority w:val="99"/>
    <w:rsid w:val="00E77E5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9">
    <w:name w:val="Прижатый влево"/>
    <w:basedOn w:val="a"/>
    <w:next w:val="a"/>
    <w:uiPriority w:val="99"/>
    <w:rsid w:val="00E77E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D86D6B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character" w:customStyle="1" w:styleId="FontStyle29">
    <w:name w:val="Font Style29"/>
    <w:rsid w:val="00D86D6B"/>
    <w:rPr>
      <w:rFonts w:ascii="Times New Roman" w:hAnsi="Times New Roman" w:cs="Times New Roman"/>
      <w:i/>
      <w:iCs/>
      <w:sz w:val="24"/>
      <w:szCs w:val="24"/>
    </w:rPr>
  </w:style>
  <w:style w:type="paragraph" w:customStyle="1" w:styleId="12">
    <w:name w:val="Знак Знак12"/>
    <w:basedOn w:val="a"/>
    <w:rsid w:val="00D86D6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424D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424DF5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424D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424DF5"/>
    <w:rPr>
      <w:rFonts w:ascii="Times New Roman" w:eastAsia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751D7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3751D7"/>
    <w:rPr>
      <w:rFonts w:ascii="Tahoma" w:eastAsia="Times New Roman" w:hAnsi="Tahoma" w:cs="Tahoma"/>
      <w:sz w:val="16"/>
      <w:szCs w:val="16"/>
    </w:rPr>
  </w:style>
  <w:style w:type="paragraph" w:customStyle="1" w:styleId="BlockQuotation">
    <w:name w:val="Block Quotation"/>
    <w:basedOn w:val="a"/>
    <w:uiPriority w:val="99"/>
    <w:rsid w:val="00AE3B70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0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MultiDVD Team</Company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Пользователь</dc:creator>
  <cp:lastModifiedBy>Пользователь Windows</cp:lastModifiedBy>
  <cp:revision>8</cp:revision>
  <cp:lastPrinted>2016-03-18T13:25:00Z</cp:lastPrinted>
  <dcterms:created xsi:type="dcterms:W3CDTF">2016-02-01T19:03:00Z</dcterms:created>
  <dcterms:modified xsi:type="dcterms:W3CDTF">2016-03-18T13:26:00Z</dcterms:modified>
</cp:coreProperties>
</file>